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9F71B" w14:textId="77777777" w:rsidR="00004873" w:rsidRPr="003D2E6E" w:rsidRDefault="00004873" w:rsidP="00004873">
      <w:pPr>
        <w:rPr>
          <w:rFonts w:ascii="Arial" w:hAnsi="Arial"/>
          <w:color w:val="000000"/>
        </w:rPr>
      </w:pPr>
      <w:bookmarkStart w:id="0" w:name="_GoBack"/>
      <w:bookmarkEnd w:id="0"/>
      <w:r>
        <w:rPr>
          <w:rFonts w:ascii="Arial" w:hAnsi="Arial"/>
          <w:color w:val="000000"/>
        </w:rPr>
        <w:t>Date: August 7, 2012</w:t>
      </w:r>
    </w:p>
    <w:p w14:paraId="48897A82" w14:textId="77777777" w:rsidR="00004873" w:rsidRPr="003D2E6E" w:rsidRDefault="00004873" w:rsidP="00004873">
      <w:pPr>
        <w:rPr>
          <w:rFonts w:ascii="Arial" w:hAnsi="Arial"/>
          <w:color w:val="000000"/>
        </w:rPr>
      </w:pPr>
      <w:r w:rsidRPr="003D2E6E">
        <w:rPr>
          <w:rFonts w:ascii="Arial" w:hAnsi="Arial"/>
          <w:color w:val="000000"/>
        </w:rPr>
        <w:t xml:space="preserve">Contact: Kathryn </w:t>
      </w:r>
      <w:proofErr w:type="spellStart"/>
      <w:r w:rsidRPr="003D2E6E">
        <w:rPr>
          <w:rFonts w:ascii="Arial" w:hAnsi="Arial"/>
          <w:color w:val="000000"/>
        </w:rPr>
        <w:t>Tokarz</w:t>
      </w:r>
      <w:proofErr w:type="spellEnd"/>
    </w:p>
    <w:p w14:paraId="5D2DB3CD" w14:textId="77777777" w:rsidR="00004873" w:rsidRPr="003D2E6E" w:rsidRDefault="00004873" w:rsidP="00004873">
      <w:pPr>
        <w:rPr>
          <w:rFonts w:ascii="Arial" w:hAnsi="Arial"/>
          <w:color w:val="000000"/>
        </w:rPr>
      </w:pPr>
      <w:r>
        <w:rPr>
          <w:rFonts w:ascii="Arial" w:hAnsi="Arial"/>
          <w:color w:val="000000"/>
        </w:rPr>
        <w:t xml:space="preserve">Phone: (814) </w:t>
      </w:r>
      <w:r w:rsidRPr="003D2E6E">
        <w:rPr>
          <w:rFonts w:ascii="Arial" w:hAnsi="Arial"/>
          <w:color w:val="000000"/>
        </w:rPr>
        <w:t>422-0251</w:t>
      </w:r>
    </w:p>
    <w:p w14:paraId="3D57B2DD" w14:textId="77777777" w:rsidR="00004873" w:rsidRPr="003D2E6E" w:rsidRDefault="00004873" w:rsidP="00004873">
      <w:pPr>
        <w:rPr>
          <w:rFonts w:ascii="Arial" w:hAnsi="Arial"/>
          <w:color w:val="000000"/>
        </w:rPr>
      </w:pPr>
      <w:r>
        <w:rPr>
          <w:rFonts w:ascii="Arial" w:hAnsi="Arial"/>
          <w:color w:val="000000"/>
        </w:rPr>
        <w:t xml:space="preserve">Fax: (814) </w:t>
      </w:r>
      <w:r w:rsidRPr="003D2E6E">
        <w:rPr>
          <w:rFonts w:ascii="Arial" w:hAnsi="Arial"/>
          <w:color w:val="000000"/>
        </w:rPr>
        <w:t>422-0255</w:t>
      </w:r>
    </w:p>
    <w:p w14:paraId="687597A2" w14:textId="77777777" w:rsidR="00004873" w:rsidRPr="003D2E6E" w:rsidRDefault="00004873" w:rsidP="00004873">
      <w:pPr>
        <w:rPr>
          <w:rFonts w:ascii="Arial" w:hAnsi="Arial"/>
          <w:color w:val="000000"/>
        </w:rPr>
      </w:pPr>
      <w:r w:rsidRPr="003D2E6E">
        <w:rPr>
          <w:rFonts w:ascii="Arial" w:hAnsi="Arial"/>
          <w:color w:val="000000"/>
        </w:rPr>
        <w:t>Email: kathryn@paorganic.org</w:t>
      </w:r>
    </w:p>
    <w:p w14:paraId="02470968" w14:textId="77777777" w:rsidR="00004873" w:rsidRPr="003D2E6E" w:rsidRDefault="00004873" w:rsidP="00004873">
      <w:pPr>
        <w:rPr>
          <w:rFonts w:ascii="Arial" w:hAnsi="Arial"/>
          <w:color w:val="000000"/>
        </w:rPr>
      </w:pPr>
    </w:p>
    <w:p w14:paraId="7A408F4E" w14:textId="77777777" w:rsidR="00004873" w:rsidRPr="003D2E6E" w:rsidRDefault="00004873" w:rsidP="00004873">
      <w:pPr>
        <w:jc w:val="center"/>
        <w:rPr>
          <w:rFonts w:ascii="Arial" w:hAnsi="Arial"/>
          <w:color w:val="000000"/>
        </w:rPr>
      </w:pPr>
      <w:r w:rsidRPr="003D2E6E">
        <w:rPr>
          <w:rFonts w:ascii="Arial" w:hAnsi="Arial"/>
          <w:color w:val="000000"/>
        </w:rPr>
        <w:t>-FOR IMMEDIATE RELEASE-</w:t>
      </w:r>
    </w:p>
    <w:p w14:paraId="19C689D8" w14:textId="77777777" w:rsidR="00004873" w:rsidRPr="003D2E6E" w:rsidRDefault="00004873" w:rsidP="00004873">
      <w:pPr>
        <w:rPr>
          <w:rFonts w:ascii="Arial" w:hAnsi="Arial"/>
          <w:color w:val="000000"/>
        </w:rPr>
      </w:pPr>
    </w:p>
    <w:p w14:paraId="70A2DA3D" w14:textId="77777777" w:rsidR="00004873" w:rsidRPr="003D2E6E" w:rsidRDefault="00004873" w:rsidP="00004873">
      <w:pPr>
        <w:jc w:val="center"/>
        <w:rPr>
          <w:rFonts w:ascii="Arial" w:hAnsi="Arial"/>
          <w:b/>
          <w:color w:val="000000"/>
        </w:rPr>
      </w:pPr>
      <w:r w:rsidRPr="003D2E6E">
        <w:rPr>
          <w:rFonts w:ascii="Arial" w:hAnsi="Arial"/>
          <w:b/>
          <w:color w:val="000000"/>
        </w:rPr>
        <w:t>First Annual</w:t>
      </w:r>
      <w:r>
        <w:rPr>
          <w:rFonts w:ascii="Arial" w:hAnsi="Arial"/>
          <w:b/>
          <w:color w:val="000000"/>
        </w:rPr>
        <w:t xml:space="preserve"> </w:t>
      </w:r>
      <w:r w:rsidRPr="003D2E6E">
        <w:rPr>
          <w:rFonts w:ascii="Arial" w:hAnsi="Arial"/>
          <w:b/>
          <w:color w:val="000000"/>
        </w:rPr>
        <w:t xml:space="preserve">Pennsylvania Organic </w:t>
      </w:r>
      <w:proofErr w:type="spellStart"/>
      <w:r w:rsidRPr="003D2E6E">
        <w:rPr>
          <w:rFonts w:ascii="Arial" w:hAnsi="Arial"/>
          <w:b/>
          <w:color w:val="000000"/>
        </w:rPr>
        <w:t>FarmFest</w:t>
      </w:r>
      <w:proofErr w:type="spellEnd"/>
      <w:r>
        <w:rPr>
          <w:rFonts w:ascii="Arial" w:hAnsi="Arial"/>
          <w:b/>
          <w:color w:val="000000"/>
        </w:rPr>
        <w:t xml:space="preserve"> a Huge Success!</w:t>
      </w:r>
    </w:p>
    <w:p w14:paraId="329B4DE6" w14:textId="77777777" w:rsidR="00004873" w:rsidRPr="003D2E6E" w:rsidRDefault="00004873" w:rsidP="00004873">
      <w:pPr>
        <w:rPr>
          <w:rFonts w:ascii="Arial" w:hAnsi="Arial"/>
          <w:color w:val="000000"/>
        </w:rPr>
      </w:pPr>
    </w:p>
    <w:p w14:paraId="0B082E39" w14:textId="7190FAC6" w:rsidR="003C2A27" w:rsidRDefault="003C2A27" w:rsidP="003C2A27">
      <w:pPr>
        <w:jc w:val="both"/>
        <w:rPr>
          <w:rFonts w:ascii="Arial" w:hAnsi="Arial"/>
          <w:color w:val="000000"/>
        </w:rPr>
      </w:pPr>
      <w:r w:rsidRPr="003C2A27">
        <w:rPr>
          <w:rFonts w:ascii="Arial" w:hAnsi="Arial"/>
          <w:color w:val="000000"/>
        </w:rPr>
        <w:t>Hot and humid weather was no deter</w:t>
      </w:r>
      <w:r w:rsidR="008B0357">
        <w:rPr>
          <w:rFonts w:ascii="Arial" w:hAnsi="Arial"/>
          <w:color w:val="000000"/>
        </w:rPr>
        <w:t>rent for over 2000</w:t>
      </w:r>
      <w:r>
        <w:rPr>
          <w:rFonts w:ascii="Arial" w:hAnsi="Arial"/>
          <w:color w:val="000000"/>
        </w:rPr>
        <w:t xml:space="preserve"> visitors who attended the two-day </w:t>
      </w:r>
      <w:r w:rsidRPr="00551867">
        <w:rPr>
          <w:rFonts w:ascii="Arial" w:hAnsi="Arial"/>
          <w:color w:val="000000"/>
        </w:rPr>
        <w:t>First Annual</w:t>
      </w:r>
      <w:r>
        <w:rPr>
          <w:rFonts w:ascii="Arial" w:hAnsi="Arial"/>
          <w:color w:val="000000"/>
        </w:rPr>
        <w:t xml:space="preserve"> </w:t>
      </w:r>
      <w:r w:rsidRPr="00551867">
        <w:rPr>
          <w:rFonts w:ascii="Arial" w:hAnsi="Arial"/>
          <w:color w:val="000000"/>
        </w:rPr>
        <w:t xml:space="preserve">Pennsylvania Organic </w:t>
      </w:r>
      <w:proofErr w:type="spellStart"/>
      <w:r w:rsidRPr="00551867">
        <w:rPr>
          <w:rFonts w:ascii="Arial" w:hAnsi="Arial"/>
          <w:color w:val="000000"/>
        </w:rPr>
        <w:t>FarmFest</w:t>
      </w:r>
      <w:proofErr w:type="spellEnd"/>
      <w:r>
        <w:rPr>
          <w:rFonts w:ascii="Arial" w:hAnsi="Arial"/>
          <w:color w:val="000000"/>
        </w:rPr>
        <w:t xml:space="preserve"> on </w:t>
      </w:r>
      <w:r w:rsidRPr="003D2E6E">
        <w:rPr>
          <w:rFonts w:ascii="Arial" w:hAnsi="Arial"/>
          <w:color w:val="000000"/>
        </w:rPr>
        <w:t xml:space="preserve">August </w:t>
      </w:r>
      <w:r>
        <w:rPr>
          <w:rFonts w:ascii="Arial" w:hAnsi="Arial"/>
          <w:color w:val="000000"/>
        </w:rPr>
        <w:t>3</w:t>
      </w:r>
      <w:r w:rsidRPr="00E65010">
        <w:rPr>
          <w:rFonts w:ascii="Arial" w:hAnsi="Arial"/>
          <w:color w:val="000000"/>
          <w:vertAlign w:val="superscript"/>
        </w:rPr>
        <w:t>rd</w:t>
      </w:r>
      <w:r>
        <w:rPr>
          <w:rFonts w:ascii="Arial" w:hAnsi="Arial"/>
          <w:color w:val="000000"/>
        </w:rPr>
        <w:t xml:space="preserve"> and 4</w:t>
      </w:r>
      <w:r w:rsidRPr="00E65010">
        <w:rPr>
          <w:rFonts w:ascii="Arial" w:hAnsi="Arial"/>
          <w:color w:val="000000"/>
          <w:vertAlign w:val="superscript"/>
        </w:rPr>
        <w:t>th</w:t>
      </w:r>
      <w:r w:rsidRPr="003D2E6E">
        <w:rPr>
          <w:rFonts w:ascii="Arial" w:hAnsi="Arial"/>
          <w:color w:val="000000"/>
        </w:rPr>
        <w:t xml:space="preserve"> </w:t>
      </w:r>
      <w:r>
        <w:rPr>
          <w:rFonts w:ascii="Arial" w:hAnsi="Arial"/>
          <w:color w:val="000000"/>
        </w:rPr>
        <w:t xml:space="preserve">at the </w:t>
      </w:r>
      <w:r w:rsidRPr="003D2E6E">
        <w:rPr>
          <w:rFonts w:ascii="Arial" w:hAnsi="Arial"/>
          <w:color w:val="000000"/>
        </w:rPr>
        <w:t>Centre County Grange Fair Gro</w:t>
      </w:r>
      <w:r>
        <w:rPr>
          <w:rFonts w:ascii="Arial" w:hAnsi="Arial"/>
          <w:color w:val="000000"/>
        </w:rPr>
        <w:t xml:space="preserve">unds in Centre Hall.  </w:t>
      </w:r>
      <w:r w:rsidR="00F357D8">
        <w:rPr>
          <w:rFonts w:ascii="Arial" w:hAnsi="Arial"/>
          <w:color w:val="000000"/>
        </w:rPr>
        <w:t xml:space="preserve">The event was planned and sponsored by Pennsylvania Certified Organic, a non-profit, USDA-accredited organic certifying agency.  </w:t>
      </w:r>
      <w:r>
        <w:rPr>
          <w:rFonts w:ascii="Arial" w:hAnsi="Arial"/>
          <w:color w:val="000000"/>
        </w:rPr>
        <w:t xml:space="preserve">Local food vendors, exhibitors, and educational workshops on organic farming and gardening highlighted the festival, and a full slate of talented bands provided entertainment in the afternoon to well into each evening.    </w:t>
      </w:r>
    </w:p>
    <w:p w14:paraId="53E206FD" w14:textId="77777777" w:rsidR="004E425B" w:rsidRDefault="004E425B" w:rsidP="00004873">
      <w:pPr>
        <w:jc w:val="both"/>
        <w:rPr>
          <w:rFonts w:ascii="Arial" w:hAnsi="Arial"/>
          <w:color w:val="000000"/>
        </w:rPr>
      </w:pPr>
    </w:p>
    <w:p w14:paraId="2133004A" w14:textId="648A9021" w:rsidR="00DE16B2" w:rsidRDefault="000C4B83" w:rsidP="00004873">
      <w:pPr>
        <w:jc w:val="both"/>
        <w:rPr>
          <w:rFonts w:ascii="Arial" w:hAnsi="Arial"/>
          <w:color w:val="000000"/>
        </w:rPr>
      </w:pPr>
      <w:r>
        <w:rPr>
          <w:rFonts w:ascii="Arial" w:hAnsi="Arial"/>
          <w:color w:val="000000"/>
        </w:rPr>
        <w:t>“There was good energy here,” notes Lee Rinehart, Pennsylvania Certified Organic’s</w:t>
      </w:r>
      <w:r w:rsidR="00F357D8">
        <w:rPr>
          <w:rFonts w:ascii="Arial" w:hAnsi="Arial"/>
          <w:color w:val="000000"/>
        </w:rPr>
        <w:t xml:space="preserve"> </w:t>
      </w:r>
      <w:r>
        <w:rPr>
          <w:rFonts w:ascii="Arial" w:hAnsi="Arial"/>
          <w:color w:val="000000"/>
        </w:rPr>
        <w:t xml:space="preserve">Director of Education.  “Vendors and exhibitors were busy and many asked to be a part of next year’s </w:t>
      </w:r>
      <w:proofErr w:type="spellStart"/>
      <w:r>
        <w:rPr>
          <w:rFonts w:ascii="Arial" w:hAnsi="Arial"/>
          <w:color w:val="000000"/>
        </w:rPr>
        <w:t>FarmFest</w:t>
      </w:r>
      <w:proofErr w:type="spellEnd"/>
      <w:r w:rsidR="00DE16B2">
        <w:rPr>
          <w:rFonts w:ascii="Arial" w:hAnsi="Arial"/>
          <w:color w:val="000000"/>
        </w:rPr>
        <w:t>, and that is a huge measure of success, especially for a first year event.”</w:t>
      </w:r>
      <w:r w:rsidR="00F357D8">
        <w:rPr>
          <w:rFonts w:ascii="Arial" w:hAnsi="Arial"/>
          <w:color w:val="000000"/>
        </w:rPr>
        <w:t xml:space="preserve">  Educational workshops were presented by </w:t>
      </w:r>
      <w:r w:rsidR="005F28A6">
        <w:rPr>
          <w:rFonts w:ascii="Arial" w:hAnsi="Arial"/>
          <w:color w:val="000000"/>
        </w:rPr>
        <w:t xml:space="preserve">Rodale Institute </w:t>
      </w:r>
      <w:r w:rsidR="00F357D8">
        <w:rPr>
          <w:rFonts w:ascii="Arial" w:hAnsi="Arial"/>
          <w:color w:val="000000"/>
        </w:rPr>
        <w:t xml:space="preserve">researchers, Penn State agriculture researchers, and various </w:t>
      </w:r>
      <w:r w:rsidR="00386DFF">
        <w:rPr>
          <w:rFonts w:ascii="Arial" w:hAnsi="Arial"/>
          <w:color w:val="000000"/>
        </w:rPr>
        <w:t>agriculture organizations</w:t>
      </w:r>
      <w:r w:rsidR="00914DAA">
        <w:rPr>
          <w:rFonts w:ascii="Arial" w:hAnsi="Arial"/>
          <w:color w:val="000000"/>
        </w:rPr>
        <w:t xml:space="preserve"> and businesses</w:t>
      </w:r>
      <w:r w:rsidR="00386DFF">
        <w:rPr>
          <w:rFonts w:ascii="Arial" w:hAnsi="Arial"/>
          <w:color w:val="000000"/>
        </w:rPr>
        <w:t xml:space="preserve"> including</w:t>
      </w:r>
      <w:r w:rsidR="005F28A6">
        <w:rPr>
          <w:rFonts w:ascii="Arial" w:hAnsi="Arial"/>
          <w:color w:val="000000"/>
        </w:rPr>
        <w:t>;</w:t>
      </w:r>
      <w:r w:rsidR="00386DFF">
        <w:rPr>
          <w:rFonts w:ascii="Arial" w:hAnsi="Arial"/>
          <w:color w:val="000000"/>
        </w:rPr>
        <w:t xml:space="preserve"> </w:t>
      </w:r>
      <w:r w:rsidR="005F28A6">
        <w:rPr>
          <w:rFonts w:ascii="Arial" w:hAnsi="Arial"/>
          <w:color w:val="000000"/>
        </w:rPr>
        <w:t>the Pennsylvania Association for Sustainable Agriculture (</w:t>
      </w:r>
      <w:r w:rsidR="00386DFF">
        <w:rPr>
          <w:rFonts w:ascii="Arial" w:hAnsi="Arial"/>
          <w:color w:val="000000"/>
        </w:rPr>
        <w:t>PASA</w:t>
      </w:r>
      <w:r w:rsidR="005F28A6">
        <w:rPr>
          <w:rFonts w:ascii="Arial" w:hAnsi="Arial"/>
          <w:color w:val="000000"/>
        </w:rPr>
        <w:t>)</w:t>
      </w:r>
      <w:r w:rsidR="00914DAA">
        <w:rPr>
          <w:rFonts w:ascii="Arial" w:hAnsi="Arial"/>
          <w:color w:val="000000"/>
        </w:rPr>
        <w:t>, W</w:t>
      </w:r>
      <w:r w:rsidR="00A56DAE">
        <w:rPr>
          <w:rFonts w:ascii="Arial" w:hAnsi="Arial"/>
          <w:color w:val="000000"/>
        </w:rPr>
        <w:t>omen in Agriculture Network (</w:t>
      </w:r>
      <w:proofErr w:type="spellStart"/>
      <w:r w:rsidR="00A56DAE">
        <w:rPr>
          <w:rFonts w:ascii="Arial" w:hAnsi="Arial"/>
          <w:color w:val="000000"/>
        </w:rPr>
        <w:t>WAg</w:t>
      </w:r>
      <w:r w:rsidR="00914DAA">
        <w:rPr>
          <w:rFonts w:ascii="Arial" w:hAnsi="Arial"/>
          <w:color w:val="000000"/>
        </w:rPr>
        <w:t>N</w:t>
      </w:r>
      <w:proofErr w:type="spellEnd"/>
      <w:r w:rsidR="00914DAA">
        <w:rPr>
          <w:rFonts w:ascii="Arial" w:hAnsi="Arial"/>
          <w:color w:val="000000"/>
        </w:rPr>
        <w:t>),</w:t>
      </w:r>
      <w:r w:rsidR="00386DFF">
        <w:rPr>
          <w:rFonts w:ascii="Arial" w:hAnsi="Arial"/>
          <w:color w:val="000000"/>
        </w:rPr>
        <w:t xml:space="preserve"> and </w:t>
      </w:r>
      <w:r w:rsidR="00386DFF" w:rsidRPr="00386DFF">
        <w:rPr>
          <w:rFonts w:ascii="Arial" w:hAnsi="Arial"/>
          <w:color w:val="000000"/>
        </w:rPr>
        <w:t>Nature’s Best Organic Feeds</w:t>
      </w:r>
      <w:r w:rsidR="00386DFF">
        <w:rPr>
          <w:rFonts w:ascii="Arial" w:hAnsi="Arial"/>
          <w:color w:val="000000"/>
        </w:rPr>
        <w:t>.  Participants, who included farmers, landowners, and backyard gardeners,</w:t>
      </w:r>
      <w:r w:rsidR="005F28A6">
        <w:rPr>
          <w:rFonts w:ascii="Arial" w:hAnsi="Arial"/>
          <w:color w:val="000000"/>
        </w:rPr>
        <w:t xml:space="preserve"> engaged in</w:t>
      </w:r>
      <w:r w:rsidR="00386DFF">
        <w:rPr>
          <w:rFonts w:ascii="Arial" w:hAnsi="Arial"/>
          <w:color w:val="000000"/>
        </w:rPr>
        <w:t xml:space="preserve"> interactive workshops on weed identification, use of cover crops, </w:t>
      </w:r>
      <w:r w:rsidR="00D270DE">
        <w:rPr>
          <w:rFonts w:ascii="Arial" w:hAnsi="Arial"/>
          <w:color w:val="000000"/>
        </w:rPr>
        <w:t xml:space="preserve">soil health, </w:t>
      </w:r>
      <w:r w:rsidR="00386DFF">
        <w:rPr>
          <w:rFonts w:ascii="Arial" w:hAnsi="Arial"/>
          <w:color w:val="000000"/>
        </w:rPr>
        <w:t xml:space="preserve">integrated pest management, </w:t>
      </w:r>
      <w:r w:rsidR="00D270DE">
        <w:rPr>
          <w:rFonts w:ascii="Arial" w:hAnsi="Arial"/>
          <w:color w:val="000000"/>
        </w:rPr>
        <w:t>a</w:t>
      </w:r>
      <w:r w:rsidR="005F28A6">
        <w:rPr>
          <w:rFonts w:ascii="Arial" w:hAnsi="Arial"/>
          <w:color w:val="000000"/>
        </w:rPr>
        <w:t>s well as hands-on</w:t>
      </w:r>
      <w:r w:rsidR="00D270DE">
        <w:rPr>
          <w:rFonts w:ascii="Arial" w:hAnsi="Arial"/>
          <w:color w:val="000000"/>
        </w:rPr>
        <w:t xml:space="preserve"> sessions on building cold frames and green houses</w:t>
      </w:r>
      <w:r w:rsidR="00914DAA">
        <w:rPr>
          <w:rFonts w:ascii="Arial" w:hAnsi="Arial"/>
          <w:color w:val="000000"/>
        </w:rPr>
        <w:t>, and preserving the harvest</w:t>
      </w:r>
      <w:r w:rsidR="00D270DE">
        <w:rPr>
          <w:rFonts w:ascii="Arial" w:hAnsi="Arial"/>
          <w:color w:val="000000"/>
        </w:rPr>
        <w:t xml:space="preserve">.  </w:t>
      </w:r>
    </w:p>
    <w:p w14:paraId="3C9ECB55" w14:textId="77777777" w:rsidR="00D270DE" w:rsidRDefault="00D270DE" w:rsidP="00004873">
      <w:pPr>
        <w:jc w:val="both"/>
        <w:rPr>
          <w:rFonts w:ascii="Arial" w:hAnsi="Arial"/>
          <w:color w:val="000000"/>
        </w:rPr>
      </w:pPr>
    </w:p>
    <w:p w14:paraId="32EB5B6A" w14:textId="74E67D9D" w:rsidR="00F357D8" w:rsidRDefault="00D877D5" w:rsidP="00004873">
      <w:pPr>
        <w:jc w:val="both"/>
        <w:rPr>
          <w:rFonts w:ascii="Arial" w:hAnsi="Arial"/>
          <w:color w:val="000000"/>
        </w:rPr>
      </w:pPr>
      <w:r>
        <w:rPr>
          <w:rFonts w:ascii="Arial" w:hAnsi="Arial"/>
          <w:color w:val="000000"/>
        </w:rPr>
        <w:t xml:space="preserve">Many </w:t>
      </w:r>
      <w:r w:rsidR="003B20B2">
        <w:rPr>
          <w:rFonts w:ascii="Arial" w:hAnsi="Arial"/>
          <w:color w:val="000000"/>
        </w:rPr>
        <w:t xml:space="preserve">partners and sponsors collaborated with PCO to make this year’s </w:t>
      </w:r>
      <w:proofErr w:type="spellStart"/>
      <w:r w:rsidR="003B20B2">
        <w:rPr>
          <w:rFonts w:ascii="Arial" w:hAnsi="Arial"/>
          <w:color w:val="000000"/>
        </w:rPr>
        <w:t>FarmFest</w:t>
      </w:r>
      <w:proofErr w:type="spellEnd"/>
      <w:r w:rsidR="003B20B2">
        <w:rPr>
          <w:rFonts w:ascii="Arial" w:hAnsi="Arial"/>
          <w:color w:val="000000"/>
        </w:rPr>
        <w:t xml:space="preserve"> a success.  Organic Unlimited,</w:t>
      </w:r>
      <w:r w:rsidR="005958D6">
        <w:rPr>
          <w:rFonts w:ascii="Arial" w:hAnsi="Arial"/>
          <w:color w:val="000000"/>
        </w:rPr>
        <w:t xml:space="preserve"> PASA,</w:t>
      </w:r>
      <w:r w:rsidR="003B20B2">
        <w:rPr>
          <w:rFonts w:ascii="Arial" w:hAnsi="Arial"/>
          <w:color w:val="000000"/>
        </w:rPr>
        <w:t xml:space="preserve"> Lady Moon Farms, Rodale</w:t>
      </w:r>
      <w:r w:rsidR="005958D6">
        <w:rPr>
          <w:rFonts w:ascii="Arial" w:hAnsi="Arial"/>
          <w:color w:val="000000"/>
        </w:rPr>
        <w:t xml:space="preserve"> Institute</w:t>
      </w:r>
      <w:r w:rsidR="003B20B2">
        <w:rPr>
          <w:rFonts w:ascii="Arial" w:hAnsi="Arial"/>
          <w:color w:val="000000"/>
        </w:rPr>
        <w:t>, Organic Valley, Purdue Ag</w:t>
      </w:r>
      <w:r w:rsidR="005F28A6">
        <w:rPr>
          <w:rFonts w:ascii="Arial" w:hAnsi="Arial"/>
          <w:color w:val="000000"/>
        </w:rPr>
        <w:t>ri</w:t>
      </w:r>
      <w:r w:rsidR="003B20B2">
        <w:rPr>
          <w:rFonts w:ascii="Arial" w:hAnsi="Arial"/>
          <w:color w:val="000000"/>
        </w:rPr>
        <w:t xml:space="preserve">business, the National Center for Appropriate Technology, Horizon Organic, Pennsylvania </w:t>
      </w:r>
      <w:r w:rsidR="00914DAA">
        <w:rPr>
          <w:rFonts w:ascii="Arial" w:hAnsi="Arial"/>
          <w:color w:val="000000"/>
        </w:rPr>
        <w:t>Natural Resources and Conservation Services (</w:t>
      </w:r>
      <w:r w:rsidR="003B20B2">
        <w:rPr>
          <w:rFonts w:ascii="Arial" w:hAnsi="Arial"/>
          <w:color w:val="000000"/>
        </w:rPr>
        <w:t>NRCS</w:t>
      </w:r>
      <w:r w:rsidR="00914DAA">
        <w:rPr>
          <w:rFonts w:ascii="Arial" w:hAnsi="Arial"/>
          <w:color w:val="000000"/>
        </w:rPr>
        <w:t>)</w:t>
      </w:r>
      <w:r w:rsidR="003B20B2">
        <w:rPr>
          <w:rFonts w:ascii="Arial" w:hAnsi="Arial"/>
          <w:color w:val="000000"/>
        </w:rPr>
        <w:t xml:space="preserve">, and many more provided excellent support and showcased their organizations in a full and often </w:t>
      </w:r>
      <w:r w:rsidR="005F28A6">
        <w:rPr>
          <w:rFonts w:ascii="Arial" w:hAnsi="Arial"/>
          <w:color w:val="000000"/>
        </w:rPr>
        <w:t xml:space="preserve">bustling </w:t>
      </w:r>
      <w:r w:rsidR="003B20B2">
        <w:rPr>
          <w:rFonts w:ascii="Arial" w:hAnsi="Arial"/>
          <w:color w:val="000000"/>
        </w:rPr>
        <w:t>exhibit hall.  Despite the heat, visitors toured the hall and afterward, lounged under the trees in the Homegrown Café, where local food businesses provided organic pulled pork, fresh fudge, and many other delightful foods raised here in central PA.</w:t>
      </w:r>
    </w:p>
    <w:p w14:paraId="0A1EBBB1" w14:textId="77777777" w:rsidR="003B20B2" w:rsidRDefault="003B20B2" w:rsidP="00004873">
      <w:pPr>
        <w:jc w:val="both"/>
        <w:rPr>
          <w:rFonts w:ascii="Arial" w:hAnsi="Arial"/>
          <w:color w:val="000000"/>
        </w:rPr>
      </w:pPr>
    </w:p>
    <w:p w14:paraId="58132208" w14:textId="5D116B0D" w:rsidR="003B20B2" w:rsidRDefault="003B20B2" w:rsidP="00004873">
      <w:pPr>
        <w:jc w:val="both"/>
        <w:rPr>
          <w:rFonts w:ascii="Arial" w:hAnsi="Arial"/>
          <w:color w:val="000000"/>
        </w:rPr>
      </w:pPr>
      <w:r>
        <w:rPr>
          <w:rFonts w:ascii="Arial" w:hAnsi="Arial"/>
          <w:color w:val="000000"/>
        </w:rPr>
        <w:t xml:space="preserve">The </w:t>
      </w:r>
      <w:r w:rsidR="005F28A6">
        <w:rPr>
          <w:rFonts w:ascii="Arial" w:hAnsi="Arial"/>
          <w:color w:val="000000"/>
        </w:rPr>
        <w:t xml:space="preserve">Organic </w:t>
      </w:r>
      <w:r>
        <w:rPr>
          <w:rFonts w:ascii="Arial" w:hAnsi="Arial"/>
          <w:color w:val="000000"/>
        </w:rPr>
        <w:t xml:space="preserve">Kids </w:t>
      </w:r>
      <w:r w:rsidR="005F28A6">
        <w:rPr>
          <w:rFonts w:ascii="Arial" w:hAnsi="Arial"/>
          <w:color w:val="000000"/>
        </w:rPr>
        <w:t>Triangle</w:t>
      </w:r>
      <w:r>
        <w:rPr>
          <w:rFonts w:ascii="Arial" w:hAnsi="Arial"/>
          <w:color w:val="000000"/>
        </w:rPr>
        <w:t xml:space="preserve"> was resplendent with </w:t>
      </w:r>
      <w:r w:rsidR="005F28A6">
        <w:rPr>
          <w:rFonts w:ascii="Arial" w:hAnsi="Arial"/>
          <w:color w:val="000000"/>
        </w:rPr>
        <w:t>children</w:t>
      </w:r>
      <w:r>
        <w:rPr>
          <w:rFonts w:ascii="Arial" w:hAnsi="Arial"/>
          <w:color w:val="000000"/>
        </w:rPr>
        <w:t xml:space="preserve"> of all ages, visiting the petting zoo or face</w:t>
      </w:r>
      <w:r w:rsidR="005F28A6">
        <w:rPr>
          <w:rFonts w:ascii="Arial" w:hAnsi="Arial"/>
          <w:color w:val="000000"/>
        </w:rPr>
        <w:t>-</w:t>
      </w:r>
      <w:r>
        <w:rPr>
          <w:rFonts w:ascii="Arial" w:hAnsi="Arial"/>
          <w:color w:val="000000"/>
        </w:rPr>
        <w:t>painting booth</w:t>
      </w:r>
      <w:r w:rsidR="005F28A6">
        <w:rPr>
          <w:rFonts w:ascii="Arial" w:hAnsi="Arial"/>
          <w:color w:val="000000"/>
        </w:rPr>
        <w:t>, singing along to the children’s concert, or crafting fruit and veggie crowns</w:t>
      </w:r>
      <w:r>
        <w:rPr>
          <w:rFonts w:ascii="Arial" w:hAnsi="Arial"/>
          <w:color w:val="000000"/>
        </w:rPr>
        <w:t>.  These activities culminated in an energetic kids parade that toured the entire grounds, lending to the family atmosphere and setting the stage for the afternoon festivities.</w:t>
      </w:r>
    </w:p>
    <w:p w14:paraId="710D779A" w14:textId="77777777" w:rsidR="00F357D8" w:rsidRDefault="00F357D8" w:rsidP="00004873">
      <w:pPr>
        <w:jc w:val="both"/>
        <w:rPr>
          <w:rFonts w:ascii="Arial" w:hAnsi="Arial"/>
          <w:color w:val="000000"/>
        </w:rPr>
      </w:pPr>
    </w:p>
    <w:p w14:paraId="2CB241F6" w14:textId="77777777" w:rsidR="00D270DE" w:rsidRDefault="003B20B2" w:rsidP="00004873">
      <w:pPr>
        <w:jc w:val="both"/>
        <w:rPr>
          <w:rFonts w:ascii="Arial" w:hAnsi="Arial"/>
          <w:color w:val="000000"/>
        </w:rPr>
      </w:pPr>
      <w:proofErr w:type="gramStart"/>
      <w:r>
        <w:rPr>
          <w:rFonts w:ascii="Arial" w:hAnsi="Arial"/>
          <w:color w:val="000000"/>
        </w:rPr>
        <w:lastRenderedPageBreak/>
        <w:t xml:space="preserve">A wonderful </w:t>
      </w:r>
      <w:r w:rsidR="009B43A5">
        <w:rPr>
          <w:rFonts w:ascii="Arial" w:hAnsi="Arial"/>
          <w:color w:val="000000"/>
        </w:rPr>
        <w:t>capstone to the daily activities was provided by several local, and not so local musical artists</w:t>
      </w:r>
      <w:proofErr w:type="gramEnd"/>
      <w:r w:rsidR="009B43A5">
        <w:rPr>
          <w:rFonts w:ascii="Arial" w:hAnsi="Arial"/>
          <w:color w:val="000000"/>
        </w:rPr>
        <w:t xml:space="preserve">.  From the bandstand, an eclectic combination of Appalachian rural music, encompassing fiddle, bass, banjo, and great sounds enchanted the audience.  </w:t>
      </w:r>
      <w:r w:rsidR="00F357D8">
        <w:rPr>
          <w:rFonts w:ascii="Arial" w:hAnsi="Arial"/>
          <w:color w:val="000000"/>
        </w:rPr>
        <w:t xml:space="preserve">Grace Askew, Chicken Tractor Deluxe, Mountain Minstrelsy, </w:t>
      </w:r>
      <w:r w:rsidR="00F357D8" w:rsidRPr="00F357D8">
        <w:rPr>
          <w:rFonts w:ascii="Arial" w:hAnsi="Arial"/>
          <w:color w:val="000000"/>
        </w:rPr>
        <w:t xml:space="preserve">Tyne &amp; the </w:t>
      </w:r>
      <w:proofErr w:type="spellStart"/>
      <w:r w:rsidR="00F357D8" w:rsidRPr="00F357D8">
        <w:rPr>
          <w:rFonts w:ascii="Arial" w:hAnsi="Arial"/>
          <w:color w:val="000000"/>
        </w:rPr>
        <w:t>Fastlyne</w:t>
      </w:r>
      <w:proofErr w:type="spellEnd"/>
      <w:r w:rsidR="00F357D8">
        <w:rPr>
          <w:rFonts w:ascii="Arial" w:hAnsi="Arial"/>
          <w:color w:val="000000"/>
        </w:rPr>
        <w:t xml:space="preserve">, </w:t>
      </w:r>
      <w:r w:rsidR="00F357D8" w:rsidRPr="00F357D8">
        <w:rPr>
          <w:rFonts w:ascii="Arial" w:hAnsi="Arial"/>
          <w:color w:val="000000"/>
        </w:rPr>
        <w:t>Pure Cane Suga</w:t>
      </w:r>
      <w:r w:rsidR="00F357D8">
        <w:rPr>
          <w:rFonts w:ascii="Arial" w:hAnsi="Arial"/>
          <w:color w:val="000000"/>
        </w:rPr>
        <w:t xml:space="preserve">r, </w:t>
      </w:r>
      <w:r w:rsidR="00F357D8" w:rsidRPr="00F357D8">
        <w:rPr>
          <w:rFonts w:ascii="Arial" w:hAnsi="Arial"/>
          <w:color w:val="000000"/>
        </w:rPr>
        <w:t xml:space="preserve">Hoots &amp; </w:t>
      </w:r>
      <w:proofErr w:type="spellStart"/>
      <w:r w:rsidR="00F357D8" w:rsidRPr="00F357D8">
        <w:rPr>
          <w:rFonts w:ascii="Arial" w:hAnsi="Arial"/>
          <w:color w:val="000000"/>
        </w:rPr>
        <w:t>Hellmouth</w:t>
      </w:r>
      <w:proofErr w:type="spellEnd"/>
      <w:r w:rsidR="009B43A5">
        <w:rPr>
          <w:rFonts w:ascii="Arial" w:hAnsi="Arial"/>
          <w:color w:val="000000"/>
        </w:rPr>
        <w:t xml:space="preserve">, and Cabinet provided just the right kind of atmosphere to top off the </w:t>
      </w:r>
      <w:proofErr w:type="spellStart"/>
      <w:r w:rsidR="009B43A5">
        <w:rPr>
          <w:rFonts w:ascii="Arial" w:hAnsi="Arial"/>
          <w:color w:val="000000"/>
        </w:rPr>
        <w:t>FarmFest</w:t>
      </w:r>
      <w:proofErr w:type="spellEnd"/>
      <w:r w:rsidR="009B43A5">
        <w:rPr>
          <w:rFonts w:ascii="Arial" w:hAnsi="Arial"/>
          <w:color w:val="000000"/>
        </w:rPr>
        <w:t>.</w:t>
      </w:r>
    </w:p>
    <w:p w14:paraId="4D994D50" w14:textId="77777777" w:rsidR="009B43A5" w:rsidRDefault="009B43A5" w:rsidP="00004873">
      <w:pPr>
        <w:jc w:val="both"/>
        <w:rPr>
          <w:rFonts w:ascii="Arial" w:hAnsi="Arial"/>
          <w:color w:val="000000"/>
        </w:rPr>
      </w:pPr>
    </w:p>
    <w:p w14:paraId="0D37D2D4" w14:textId="77777777" w:rsidR="00DE16B2" w:rsidRDefault="00D270DE" w:rsidP="00004873">
      <w:pPr>
        <w:jc w:val="both"/>
        <w:rPr>
          <w:rFonts w:ascii="Arial" w:hAnsi="Arial"/>
          <w:color w:val="000000"/>
        </w:rPr>
      </w:pPr>
      <w:r>
        <w:rPr>
          <w:rFonts w:ascii="Arial" w:hAnsi="Arial"/>
          <w:color w:val="000000"/>
        </w:rPr>
        <w:t xml:space="preserve">This year’s </w:t>
      </w:r>
      <w:proofErr w:type="spellStart"/>
      <w:r>
        <w:rPr>
          <w:rFonts w:ascii="Arial" w:hAnsi="Arial"/>
          <w:color w:val="000000"/>
        </w:rPr>
        <w:t>FarmFest</w:t>
      </w:r>
      <w:proofErr w:type="spellEnd"/>
      <w:r>
        <w:rPr>
          <w:rFonts w:ascii="Arial" w:hAnsi="Arial"/>
          <w:color w:val="000000"/>
        </w:rPr>
        <w:t xml:space="preserve"> lived up to its high expectat</w:t>
      </w:r>
      <w:r w:rsidR="009B43A5">
        <w:rPr>
          <w:rFonts w:ascii="Arial" w:hAnsi="Arial"/>
          <w:color w:val="000000"/>
        </w:rPr>
        <w:t xml:space="preserve">ions, where the community could </w:t>
      </w:r>
      <w:r>
        <w:rPr>
          <w:rFonts w:ascii="Arial" w:hAnsi="Arial"/>
          <w:color w:val="000000"/>
        </w:rPr>
        <w:t xml:space="preserve">come together to learn and celebrate the </w:t>
      </w:r>
      <w:r w:rsidRPr="003D2E6E">
        <w:rPr>
          <w:rFonts w:ascii="Arial" w:hAnsi="Arial"/>
          <w:color w:val="000000"/>
        </w:rPr>
        <w:t>bounty and beauty of sustainable lifestyles that promote harmony with the good earth</w:t>
      </w:r>
      <w:r>
        <w:rPr>
          <w:rFonts w:ascii="Arial" w:hAnsi="Arial"/>
          <w:color w:val="000000"/>
        </w:rPr>
        <w:t xml:space="preserve">.  Ag businesses and organizations are encouraged to contact PCO at (814) 422-0251 </w:t>
      </w:r>
      <w:r w:rsidR="005F28A6">
        <w:rPr>
          <w:rFonts w:ascii="Arial" w:hAnsi="Arial"/>
          <w:color w:val="000000"/>
        </w:rPr>
        <w:t xml:space="preserve">or </w:t>
      </w:r>
      <w:hyperlink r:id="rId5" w:history="1">
        <w:r w:rsidR="005F28A6" w:rsidRPr="00FF50B2">
          <w:rPr>
            <w:rStyle w:val="Hyperlink"/>
            <w:rFonts w:ascii="Arial" w:hAnsi="Arial"/>
          </w:rPr>
          <w:t>farmfest@paorganic.org</w:t>
        </w:r>
      </w:hyperlink>
      <w:r w:rsidR="005F28A6">
        <w:rPr>
          <w:rFonts w:ascii="Arial" w:hAnsi="Arial"/>
          <w:color w:val="000000"/>
        </w:rPr>
        <w:t xml:space="preserve"> </w:t>
      </w:r>
      <w:r>
        <w:rPr>
          <w:rFonts w:ascii="Arial" w:hAnsi="Arial"/>
          <w:color w:val="000000"/>
        </w:rPr>
        <w:t xml:space="preserve">for information on next year’s </w:t>
      </w:r>
      <w:proofErr w:type="spellStart"/>
      <w:r>
        <w:rPr>
          <w:rFonts w:ascii="Arial" w:hAnsi="Arial"/>
          <w:color w:val="000000"/>
        </w:rPr>
        <w:t>FarmFest</w:t>
      </w:r>
      <w:proofErr w:type="spellEnd"/>
      <w:r>
        <w:rPr>
          <w:rFonts w:ascii="Arial" w:hAnsi="Arial"/>
          <w:color w:val="000000"/>
        </w:rPr>
        <w:t>, including sponsorship and exhibiting opportunities.</w:t>
      </w:r>
    </w:p>
    <w:p w14:paraId="319FBD8C" w14:textId="77777777" w:rsidR="000C4B83" w:rsidRDefault="000C4B83" w:rsidP="00004873">
      <w:pPr>
        <w:jc w:val="both"/>
        <w:rPr>
          <w:rFonts w:ascii="Arial" w:hAnsi="Arial"/>
          <w:color w:val="000000"/>
        </w:rPr>
      </w:pPr>
      <w:r>
        <w:rPr>
          <w:rFonts w:ascii="Arial" w:hAnsi="Arial"/>
          <w:color w:val="000000"/>
        </w:rPr>
        <w:t xml:space="preserve"> </w:t>
      </w:r>
    </w:p>
    <w:p w14:paraId="583775FB" w14:textId="77777777" w:rsidR="00D270DE" w:rsidRPr="003D2E6E" w:rsidRDefault="00D270DE" w:rsidP="00D270DE">
      <w:pPr>
        <w:jc w:val="both"/>
        <w:rPr>
          <w:rFonts w:ascii="Arial" w:hAnsi="Arial"/>
          <w:color w:val="000000"/>
        </w:rPr>
      </w:pPr>
      <w:r w:rsidRPr="003D2E6E">
        <w:rPr>
          <w:rFonts w:ascii="Arial" w:hAnsi="Arial"/>
          <w:color w:val="000000"/>
        </w:rPr>
        <w:t>Pennsylvania Certified Organic is a non-profit organization that educates and certifies organic growers and handlers in Pennsylvania and the surrounding region. PCO certifies more than 500 farming and food production operations, including produce, field crops, herbs, wild crops, dairy products, poultry products, value-added products, livestock, mushrooms, maple, snack foods, coffee, tea, cosmetics, and more.</w:t>
      </w:r>
    </w:p>
    <w:p w14:paraId="62B5FB05" w14:textId="77777777" w:rsidR="00D270DE" w:rsidRPr="003D2E6E" w:rsidRDefault="00D270DE" w:rsidP="00D270DE">
      <w:pPr>
        <w:jc w:val="both"/>
        <w:rPr>
          <w:rFonts w:ascii="Arial" w:hAnsi="Arial"/>
          <w:color w:val="000000"/>
        </w:rPr>
      </w:pPr>
    </w:p>
    <w:p w14:paraId="7A6BCAAD" w14:textId="77777777" w:rsidR="00D270DE" w:rsidRPr="003D2E6E" w:rsidRDefault="00D270DE" w:rsidP="00D270DE">
      <w:pPr>
        <w:jc w:val="both"/>
        <w:rPr>
          <w:rFonts w:ascii="Arial" w:hAnsi="Arial"/>
          <w:color w:val="000000"/>
        </w:rPr>
      </w:pPr>
      <w:r w:rsidRPr="003D2E6E">
        <w:rPr>
          <w:rFonts w:ascii="Arial" w:hAnsi="Arial"/>
          <w:color w:val="000000"/>
        </w:rPr>
        <w:t>To learn more about PCO or to apply for organic certification, call 814-422-0251 or visit our website at www.paorganic.org.</w:t>
      </w:r>
    </w:p>
    <w:p w14:paraId="144B4337" w14:textId="77777777" w:rsidR="000C4B83" w:rsidRDefault="000C4B83" w:rsidP="00004873">
      <w:pPr>
        <w:jc w:val="both"/>
        <w:rPr>
          <w:rFonts w:ascii="Arial" w:hAnsi="Arial"/>
          <w:color w:val="000000"/>
        </w:rPr>
      </w:pPr>
    </w:p>
    <w:p w14:paraId="7DE92518" w14:textId="0BA09E06" w:rsidR="009E2CCA" w:rsidRDefault="009E2CCA" w:rsidP="009E2CCA">
      <w:pPr>
        <w:widowControl w:val="0"/>
        <w:autoSpaceDE w:val="0"/>
        <w:autoSpaceDN w:val="0"/>
        <w:adjustRightInd w:val="0"/>
        <w:rPr>
          <w:rFonts w:ascii="Arial" w:eastAsiaTheme="minorHAnsi" w:hAnsi="Arial" w:cs="Arial"/>
          <w:color w:val="1A1A1A"/>
          <w:sz w:val="26"/>
          <w:szCs w:val="26"/>
        </w:rPr>
      </w:pPr>
      <w:r>
        <w:rPr>
          <w:rFonts w:ascii="Arial" w:eastAsiaTheme="minorHAnsi" w:hAnsi="Arial" w:cs="Arial"/>
          <w:color w:val="1A1A1A"/>
          <w:sz w:val="26"/>
          <w:szCs w:val="26"/>
        </w:rPr>
        <w:t>Photo 1: Entertainment for children of all ages.</w:t>
      </w:r>
    </w:p>
    <w:p w14:paraId="7440F371" w14:textId="0B130745" w:rsidR="009E2CCA" w:rsidRDefault="009E2CCA" w:rsidP="009E2CCA">
      <w:pPr>
        <w:widowControl w:val="0"/>
        <w:autoSpaceDE w:val="0"/>
        <w:autoSpaceDN w:val="0"/>
        <w:adjustRightInd w:val="0"/>
        <w:rPr>
          <w:rFonts w:ascii="Arial" w:eastAsiaTheme="minorHAnsi" w:hAnsi="Arial" w:cs="Arial"/>
          <w:color w:val="1A1A1A"/>
          <w:sz w:val="26"/>
          <w:szCs w:val="26"/>
        </w:rPr>
      </w:pPr>
      <w:r>
        <w:rPr>
          <w:rFonts w:ascii="Arial" w:eastAsiaTheme="minorHAnsi" w:hAnsi="Arial" w:cs="Arial"/>
          <w:color w:val="1A1A1A"/>
          <w:sz w:val="26"/>
          <w:szCs w:val="26"/>
        </w:rPr>
        <w:t xml:space="preserve">Photo 2: Exhibitors engaged visitors both days of 2012 </w:t>
      </w:r>
      <w:proofErr w:type="spellStart"/>
      <w:r>
        <w:rPr>
          <w:rFonts w:ascii="Arial" w:eastAsiaTheme="minorHAnsi" w:hAnsi="Arial" w:cs="Arial"/>
          <w:color w:val="1A1A1A"/>
          <w:sz w:val="26"/>
          <w:szCs w:val="26"/>
        </w:rPr>
        <w:t>FarmFest</w:t>
      </w:r>
      <w:proofErr w:type="spellEnd"/>
      <w:r>
        <w:rPr>
          <w:rFonts w:ascii="Arial" w:eastAsiaTheme="minorHAnsi" w:hAnsi="Arial" w:cs="Arial"/>
          <w:color w:val="1A1A1A"/>
          <w:sz w:val="26"/>
          <w:szCs w:val="26"/>
        </w:rPr>
        <w:t>.</w:t>
      </w:r>
    </w:p>
    <w:p w14:paraId="265E4BE8" w14:textId="76F7720F" w:rsidR="00AC0CF8" w:rsidRPr="009E2CCA" w:rsidRDefault="009E2CCA" w:rsidP="009E2CCA">
      <w:pPr>
        <w:widowControl w:val="0"/>
        <w:autoSpaceDE w:val="0"/>
        <w:autoSpaceDN w:val="0"/>
        <w:adjustRightInd w:val="0"/>
        <w:rPr>
          <w:rFonts w:ascii="Arial" w:eastAsiaTheme="minorHAnsi" w:hAnsi="Arial" w:cs="Arial"/>
          <w:color w:val="1A1A1A"/>
          <w:sz w:val="26"/>
          <w:szCs w:val="26"/>
        </w:rPr>
      </w:pPr>
      <w:r>
        <w:rPr>
          <w:rFonts w:ascii="Arial" w:eastAsiaTheme="minorHAnsi" w:hAnsi="Arial" w:cs="Arial"/>
          <w:color w:val="1A1A1A"/>
          <w:sz w:val="26"/>
          <w:szCs w:val="26"/>
        </w:rPr>
        <w:t>Photo 3: The Kids Parade was a highlight of Saturday’s activities.</w:t>
      </w:r>
    </w:p>
    <w:sectPr w:rsidR="00AC0CF8" w:rsidRPr="009E2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73"/>
    <w:rsid w:val="00004873"/>
    <w:rsid w:val="000806F5"/>
    <w:rsid w:val="000C4B83"/>
    <w:rsid w:val="0017566E"/>
    <w:rsid w:val="003047A2"/>
    <w:rsid w:val="00386DFF"/>
    <w:rsid w:val="003B20B2"/>
    <w:rsid w:val="003C2A27"/>
    <w:rsid w:val="004E425B"/>
    <w:rsid w:val="005958D6"/>
    <w:rsid w:val="005F28A6"/>
    <w:rsid w:val="008B0357"/>
    <w:rsid w:val="00914DAA"/>
    <w:rsid w:val="009B43A5"/>
    <w:rsid w:val="009E2CCA"/>
    <w:rsid w:val="00A56DAE"/>
    <w:rsid w:val="00A749CB"/>
    <w:rsid w:val="00AC0CF8"/>
    <w:rsid w:val="00D270DE"/>
    <w:rsid w:val="00D877D5"/>
    <w:rsid w:val="00DE16B2"/>
    <w:rsid w:val="00F357D8"/>
    <w:rsid w:val="00FA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7B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73"/>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28A6"/>
    <w:rPr>
      <w:sz w:val="18"/>
      <w:szCs w:val="18"/>
    </w:rPr>
  </w:style>
  <w:style w:type="paragraph" w:styleId="CommentText">
    <w:name w:val="annotation text"/>
    <w:basedOn w:val="Normal"/>
    <w:link w:val="CommentTextChar"/>
    <w:uiPriority w:val="99"/>
    <w:semiHidden/>
    <w:unhideWhenUsed/>
    <w:rsid w:val="005F28A6"/>
  </w:style>
  <w:style w:type="character" w:customStyle="1" w:styleId="CommentTextChar">
    <w:name w:val="Comment Text Char"/>
    <w:basedOn w:val="DefaultParagraphFont"/>
    <w:link w:val="CommentText"/>
    <w:uiPriority w:val="99"/>
    <w:semiHidden/>
    <w:rsid w:val="005F28A6"/>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5F28A6"/>
    <w:rPr>
      <w:b/>
      <w:bCs/>
      <w:sz w:val="20"/>
      <w:szCs w:val="20"/>
    </w:rPr>
  </w:style>
  <w:style w:type="character" w:customStyle="1" w:styleId="CommentSubjectChar">
    <w:name w:val="Comment Subject Char"/>
    <w:basedOn w:val="CommentTextChar"/>
    <w:link w:val="CommentSubject"/>
    <w:uiPriority w:val="99"/>
    <w:semiHidden/>
    <w:rsid w:val="005F28A6"/>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5F28A6"/>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8A6"/>
    <w:rPr>
      <w:rFonts w:ascii="Lucida Grande" w:eastAsia="Cambria" w:hAnsi="Lucida Grande" w:cs="Times New Roman"/>
      <w:sz w:val="18"/>
      <w:szCs w:val="18"/>
    </w:rPr>
  </w:style>
  <w:style w:type="character" w:styleId="Hyperlink">
    <w:name w:val="Hyperlink"/>
    <w:basedOn w:val="DefaultParagraphFont"/>
    <w:uiPriority w:val="99"/>
    <w:unhideWhenUsed/>
    <w:rsid w:val="005F28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73"/>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28A6"/>
    <w:rPr>
      <w:sz w:val="18"/>
      <w:szCs w:val="18"/>
    </w:rPr>
  </w:style>
  <w:style w:type="paragraph" w:styleId="CommentText">
    <w:name w:val="annotation text"/>
    <w:basedOn w:val="Normal"/>
    <w:link w:val="CommentTextChar"/>
    <w:uiPriority w:val="99"/>
    <w:semiHidden/>
    <w:unhideWhenUsed/>
    <w:rsid w:val="005F28A6"/>
  </w:style>
  <w:style w:type="character" w:customStyle="1" w:styleId="CommentTextChar">
    <w:name w:val="Comment Text Char"/>
    <w:basedOn w:val="DefaultParagraphFont"/>
    <w:link w:val="CommentText"/>
    <w:uiPriority w:val="99"/>
    <w:semiHidden/>
    <w:rsid w:val="005F28A6"/>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5F28A6"/>
    <w:rPr>
      <w:b/>
      <w:bCs/>
      <w:sz w:val="20"/>
      <w:szCs w:val="20"/>
    </w:rPr>
  </w:style>
  <w:style w:type="character" w:customStyle="1" w:styleId="CommentSubjectChar">
    <w:name w:val="Comment Subject Char"/>
    <w:basedOn w:val="CommentTextChar"/>
    <w:link w:val="CommentSubject"/>
    <w:uiPriority w:val="99"/>
    <w:semiHidden/>
    <w:rsid w:val="005F28A6"/>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5F28A6"/>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8A6"/>
    <w:rPr>
      <w:rFonts w:ascii="Lucida Grande" w:eastAsia="Cambria" w:hAnsi="Lucida Grande" w:cs="Times New Roman"/>
      <w:sz w:val="18"/>
      <w:szCs w:val="18"/>
    </w:rPr>
  </w:style>
  <w:style w:type="character" w:styleId="Hyperlink">
    <w:name w:val="Hyperlink"/>
    <w:basedOn w:val="DefaultParagraphFont"/>
    <w:uiPriority w:val="99"/>
    <w:unhideWhenUsed/>
    <w:rsid w:val="005F2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armfest@paorganic.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April Fix</cp:lastModifiedBy>
  <cp:revision>2</cp:revision>
  <dcterms:created xsi:type="dcterms:W3CDTF">2012-08-21T15:31:00Z</dcterms:created>
  <dcterms:modified xsi:type="dcterms:W3CDTF">2012-08-21T15:31:00Z</dcterms:modified>
</cp:coreProperties>
</file>